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center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0.5T立式生物质蒸汽发生器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center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0.5T立式生物质蒸汽发生器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ZFQ0.5-0.09</w:t>
      </w:r>
      <w:r>
        <w:rPr>
          <w:rFonts w:hint="eastAsia" w:ascii="宋体" w:hAnsi="宋体"/>
          <w:sz w:val="36"/>
          <w:szCs w:val="36"/>
          <w:highlight w:val="none"/>
        </w:rPr>
        <w:t>-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SCI立式生物质</w:t>
      </w:r>
      <w:r>
        <w:rPr>
          <w:rFonts w:hint="eastAsia" w:ascii="宋体" w:hAnsi="宋体"/>
          <w:sz w:val="36"/>
          <w:szCs w:val="36"/>
          <w:highlight w:val="none"/>
        </w:rPr>
        <w:t>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7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2520"/>
        <w:gridCol w:w="2535"/>
        <w:gridCol w:w="975"/>
        <w:gridCol w:w="825"/>
        <w:gridCol w:w="1335"/>
        <w:gridCol w:w="17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5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5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上料装置</w:t>
            </w:r>
          </w:p>
        </w:tc>
        <w:tc>
          <w:tcPr>
            <w:tcW w:w="253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SLJ-0.5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53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HXDK-0.5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53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YN5-47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五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生物质炉排</w:t>
            </w:r>
          </w:p>
        </w:tc>
        <w:tc>
          <w:tcPr>
            <w:tcW w:w="253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SWZLP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山东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六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53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370W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台州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七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不锈钢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5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1.1KW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八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除尘器</w:t>
            </w:r>
          </w:p>
        </w:tc>
        <w:tc>
          <w:tcPr>
            <w:tcW w:w="253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CCQ-0.5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恒信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九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烟气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节能器</w:t>
            </w:r>
          </w:p>
        </w:tc>
        <w:tc>
          <w:tcPr>
            <w:tcW w:w="25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JNQ-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0.5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节能器循环泵</w:t>
            </w:r>
          </w:p>
        </w:tc>
        <w:tc>
          <w:tcPr>
            <w:tcW w:w="25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750W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圣威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5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273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二</w:t>
            </w:r>
          </w:p>
        </w:tc>
        <w:tc>
          <w:tcPr>
            <w:tcW w:w="819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5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Y-150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杭州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53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KP35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压力变送器</w:t>
            </w:r>
          </w:p>
        </w:tc>
        <w:tc>
          <w:tcPr>
            <w:tcW w:w="25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标配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青岛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53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53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DN25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53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40/A629T-0.09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山东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止回阀 </w:t>
            </w:r>
          </w:p>
        </w:tc>
        <w:tc>
          <w:tcPr>
            <w:tcW w:w="25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5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装置</w:t>
            </w:r>
          </w:p>
        </w:tc>
        <w:tc>
          <w:tcPr>
            <w:tcW w:w="253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53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5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三</w:t>
            </w:r>
          </w:p>
        </w:tc>
        <w:tc>
          <w:tcPr>
            <w:tcW w:w="819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5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5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5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5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079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079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2"/>
        <w:gridCol w:w="2717"/>
        <w:gridCol w:w="2358"/>
        <w:gridCol w:w="210"/>
        <w:gridCol w:w="2383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10140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生物质颗粒发生器参数表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ZFQ0.5-0.09-SCI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</w:t>
            </w:r>
            <w:r>
              <w:rPr>
                <w:rFonts w:hint="eastAsia" w:ascii="Tahoma" w:hAnsi="Tahoma" w:cs="Tahoma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/T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2472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71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495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  <w:jc w:val="center"/>
        </w:trPr>
        <w:tc>
          <w:tcPr>
            <w:tcW w:w="2472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71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495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30-85kg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1.9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1.5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配套鼓风机规范</w:t>
            </w:r>
          </w:p>
        </w:tc>
        <w:tc>
          <w:tcPr>
            <w:tcW w:w="4951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型号</w:t>
            </w:r>
          </w:p>
        </w:tc>
        <w:tc>
          <w:tcPr>
            <w:tcW w:w="271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TZY-6337</w:t>
            </w:r>
          </w:p>
        </w:tc>
        <w:tc>
          <w:tcPr>
            <w:tcW w:w="235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型号</w:t>
            </w:r>
          </w:p>
        </w:tc>
        <w:tc>
          <w:tcPr>
            <w:tcW w:w="259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YN5-47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风量</w:t>
            </w:r>
          </w:p>
        </w:tc>
        <w:tc>
          <w:tcPr>
            <w:tcW w:w="271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13m³/min</w:t>
            </w:r>
          </w:p>
        </w:tc>
        <w:tc>
          <w:tcPr>
            <w:tcW w:w="235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风量</w:t>
            </w:r>
          </w:p>
        </w:tc>
        <w:tc>
          <w:tcPr>
            <w:tcW w:w="259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3100m3/h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风压</w:t>
            </w:r>
          </w:p>
        </w:tc>
        <w:tc>
          <w:tcPr>
            <w:tcW w:w="271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1.4Kpa</w:t>
            </w:r>
          </w:p>
        </w:tc>
        <w:tc>
          <w:tcPr>
            <w:tcW w:w="235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压力</w:t>
            </w:r>
          </w:p>
        </w:tc>
        <w:tc>
          <w:tcPr>
            <w:tcW w:w="259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1140pa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电机功率</w:t>
            </w:r>
          </w:p>
        </w:tc>
        <w:tc>
          <w:tcPr>
            <w:tcW w:w="271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370W</w:t>
            </w:r>
          </w:p>
        </w:tc>
        <w:tc>
          <w:tcPr>
            <w:tcW w:w="235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电机功率</w:t>
            </w:r>
          </w:p>
        </w:tc>
        <w:tc>
          <w:tcPr>
            <w:tcW w:w="259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2.2KW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配套上料风机规范</w:t>
            </w:r>
          </w:p>
        </w:tc>
        <w:tc>
          <w:tcPr>
            <w:tcW w:w="495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2472" w:type="dxa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型号</w:t>
            </w:r>
          </w:p>
        </w:tc>
        <w:tc>
          <w:tcPr>
            <w:tcW w:w="271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TZY-6325</w:t>
            </w:r>
          </w:p>
        </w:tc>
        <w:tc>
          <w:tcPr>
            <w:tcW w:w="25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型号</w:t>
            </w:r>
          </w:p>
        </w:tc>
        <w:tc>
          <w:tcPr>
            <w:tcW w:w="238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LTR2-11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2472" w:type="dxa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风量</w:t>
            </w:r>
          </w:p>
        </w:tc>
        <w:tc>
          <w:tcPr>
            <w:tcW w:w="271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12m³/min</w:t>
            </w:r>
          </w:p>
        </w:tc>
        <w:tc>
          <w:tcPr>
            <w:tcW w:w="25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流量</w:t>
            </w:r>
          </w:p>
        </w:tc>
        <w:tc>
          <w:tcPr>
            <w:tcW w:w="238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1-3.5m3/h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2472" w:type="dxa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风压</w:t>
            </w:r>
          </w:p>
        </w:tc>
        <w:tc>
          <w:tcPr>
            <w:tcW w:w="271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1.3Kpa</w:t>
            </w:r>
          </w:p>
        </w:tc>
        <w:tc>
          <w:tcPr>
            <w:tcW w:w="25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扬程</w:t>
            </w:r>
          </w:p>
        </w:tc>
        <w:tc>
          <w:tcPr>
            <w:tcW w:w="238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80-37m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jc w:val="center"/>
        </w:trPr>
        <w:tc>
          <w:tcPr>
            <w:tcW w:w="2472" w:type="dxa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电机功率</w:t>
            </w:r>
          </w:p>
        </w:tc>
        <w:tc>
          <w:tcPr>
            <w:tcW w:w="271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250W</w:t>
            </w:r>
          </w:p>
        </w:tc>
        <w:tc>
          <w:tcPr>
            <w:tcW w:w="25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电机功率</w:t>
            </w:r>
          </w:p>
        </w:tc>
        <w:tc>
          <w:tcPr>
            <w:tcW w:w="238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1.1KW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442595</wp:posOffset>
            </wp:positionH>
            <wp:positionV relativeFrom="paragraph">
              <wp:posOffset>573405</wp:posOffset>
            </wp:positionV>
            <wp:extent cx="4330065" cy="4194175"/>
            <wp:effectExtent l="0" t="0" r="13335" b="15875"/>
            <wp:wrapTopAndBottom/>
            <wp:docPr id="5" name="图片 5" descr="C:/Users/Tim/AppData/Local/Temp/picturecompress_2021121311364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Tim/AppData/Local/Temp/picturecompress_20211213113640/output_1.jpgoutput_1"/>
                    <pic:cNvPicPr>
                      <a:picLocks noChangeAspect="1"/>
                    </pic:cNvPicPr>
                  </pic:nvPicPr>
                  <pic:blipFill>
                    <a:blip r:embed="rId7"/>
                    <a:srcRect l="17482" t="11041" r="11831" b="10530"/>
                    <a:stretch>
                      <a:fillRect/>
                    </a:stretch>
                  </pic:blipFill>
                  <pic:spPr>
                    <a:xfrm>
                      <a:off x="0" y="0"/>
                      <a:ext cx="4330065" cy="4194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产品展示：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613400" cy="3742055"/>
            <wp:effectExtent l="0" t="0" r="6350" b="10795"/>
            <wp:docPr id="16" name="图片 16" descr="C:/Users/86156/AppData/Local/Temp/picturecompress_20220716151434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86156/AppData/Local/Temp/picturecompress_20220716151434/output_1.jpgoutput_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374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知名</w:t>
      </w:r>
      <w:r>
        <w:rPr>
          <w:rFonts w:hint="eastAsia" w:ascii="新宋体" w:hAnsi="新宋体" w:eastAsia="新宋体" w:cs="新宋体"/>
          <w:sz w:val="24"/>
          <w:szCs w:val="24"/>
        </w:rPr>
        <w:t>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、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压力变送器</w:t>
      </w:r>
      <w:r>
        <w:rPr>
          <w:rFonts w:hint="eastAsia" w:ascii="新宋体" w:hAnsi="新宋体" w:eastAsia="新宋体" w:cs="新宋体"/>
          <w:sz w:val="24"/>
          <w:szCs w:val="24"/>
        </w:rPr>
        <w:t>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能耗</w:t>
      </w:r>
      <w:r>
        <w:rPr>
          <w:rFonts w:hint="eastAsia" w:ascii="新宋体" w:hAnsi="新宋体" w:eastAsia="新宋体" w:cs="新宋体"/>
          <w:sz w:val="24"/>
          <w:szCs w:val="24"/>
        </w:rPr>
        <w:t>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燃煤、燃油、电热、燃气蒸汽发生器应用领域：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  <w:docVar w:name="KSO_WPS_MARK_KEY" w:val="3b15ccee-8dd4-4536-a668-6c55217aeece"/>
  </w:docVars>
  <w:rsids>
    <w:rsidRoot w:val="314D7BFB"/>
    <w:rsid w:val="00417EF4"/>
    <w:rsid w:val="00546293"/>
    <w:rsid w:val="015127EE"/>
    <w:rsid w:val="020E1A41"/>
    <w:rsid w:val="02C15FFD"/>
    <w:rsid w:val="0595502A"/>
    <w:rsid w:val="05A53B6A"/>
    <w:rsid w:val="06155D3C"/>
    <w:rsid w:val="068426BF"/>
    <w:rsid w:val="06C34BCB"/>
    <w:rsid w:val="07905141"/>
    <w:rsid w:val="0962474B"/>
    <w:rsid w:val="0A4E31D4"/>
    <w:rsid w:val="0ADE1E9A"/>
    <w:rsid w:val="0B0E2F7E"/>
    <w:rsid w:val="0B6F19D5"/>
    <w:rsid w:val="0CC47EE3"/>
    <w:rsid w:val="0E4D3F08"/>
    <w:rsid w:val="0ED347AF"/>
    <w:rsid w:val="0ED85EC8"/>
    <w:rsid w:val="0F8A0DFD"/>
    <w:rsid w:val="10AE305F"/>
    <w:rsid w:val="113B73B9"/>
    <w:rsid w:val="115C7C29"/>
    <w:rsid w:val="15B548B1"/>
    <w:rsid w:val="166371F3"/>
    <w:rsid w:val="17072BD0"/>
    <w:rsid w:val="17076407"/>
    <w:rsid w:val="182105D6"/>
    <w:rsid w:val="18D212CA"/>
    <w:rsid w:val="1922217F"/>
    <w:rsid w:val="1AB81AC0"/>
    <w:rsid w:val="1AF71484"/>
    <w:rsid w:val="1B5D78DD"/>
    <w:rsid w:val="1B6E5995"/>
    <w:rsid w:val="1BC05D1A"/>
    <w:rsid w:val="1BE21B34"/>
    <w:rsid w:val="1D8B1CDD"/>
    <w:rsid w:val="1E422702"/>
    <w:rsid w:val="1F2B3AFA"/>
    <w:rsid w:val="1F3802BD"/>
    <w:rsid w:val="242E06CB"/>
    <w:rsid w:val="251D5AD1"/>
    <w:rsid w:val="25220DA0"/>
    <w:rsid w:val="25F34F3E"/>
    <w:rsid w:val="27C86252"/>
    <w:rsid w:val="28E13773"/>
    <w:rsid w:val="29522056"/>
    <w:rsid w:val="295E260E"/>
    <w:rsid w:val="298661AE"/>
    <w:rsid w:val="29A22F02"/>
    <w:rsid w:val="29C23357"/>
    <w:rsid w:val="2A557CE0"/>
    <w:rsid w:val="2B555F04"/>
    <w:rsid w:val="2C3F1B7E"/>
    <w:rsid w:val="2C7B3ADA"/>
    <w:rsid w:val="314D7BFB"/>
    <w:rsid w:val="32960895"/>
    <w:rsid w:val="32A41A99"/>
    <w:rsid w:val="349D0E96"/>
    <w:rsid w:val="351B71C7"/>
    <w:rsid w:val="3581607B"/>
    <w:rsid w:val="3602627A"/>
    <w:rsid w:val="365E1ABA"/>
    <w:rsid w:val="388F7E08"/>
    <w:rsid w:val="389D0E27"/>
    <w:rsid w:val="3A3C4CAD"/>
    <w:rsid w:val="3B900DF2"/>
    <w:rsid w:val="3C4116EE"/>
    <w:rsid w:val="3C8353AD"/>
    <w:rsid w:val="3CB1295C"/>
    <w:rsid w:val="3FD067E3"/>
    <w:rsid w:val="411C0F83"/>
    <w:rsid w:val="418C4F2A"/>
    <w:rsid w:val="41FF0A9A"/>
    <w:rsid w:val="428856B7"/>
    <w:rsid w:val="428D5E1D"/>
    <w:rsid w:val="43077C5C"/>
    <w:rsid w:val="444B0EC1"/>
    <w:rsid w:val="44AC0021"/>
    <w:rsid w:val="45A73E05"/>
    <w:rsid w:val="45FE72BB"/>
    <w:rsid w:val="46DD3284"/>
    <w:rsid w:val="48C40755"/>
    <w:rsid w:val="48D5671F"/>
    <w:rsid w:val="4B622CD2"/>
    <w:rsid w:val="4BA426B2"/>
    <w:rsid w:val="4E972BF0"/>
    <w:rsid w:val="4EB86190"/>
    <w:rsid w:val="4EBD4EA8"/>
    <w:rsid w:val="4F251D5C"/>
    <w:rsid w:val="4FAE105D"/>
    <w:rsid w:val="504A49A8"/>
    <w:rsid w:val="505B486C"/>
    <w:rsid w:val="51655B3D"/>
    <w:rsid w:val="529963E6"/>
    <w:rsid w:val="52C76699"/>
    <w:rsid w:val="546E3324"/>
    <w:rsid w:val="5809221B"/>
    <w:rsid w:val="5A094FC5"/>
    <w:rsid w:val="5A4B112C"/>
    <w:rsid w:val="5BCE3269"/>
    <w:rsid w:val="5C6953F1"/>
    <w:rsid w:val="5CE16980"/>
    <w:rsid w:val="5CF05758"/>
    <w:rsid w:val="5D897B9D"/>
    <w:rsid w:val="5D944EA6"/>
    <w:rsid w:val="5E0B59AA"/>
    <w:rsid w:val="5E4D2736"/>
    <w:rsid w:val="5EFA0B0F"/>
    <w:rsid w:val="5F6F2501"/>
    <w:rsid w:val="5FD72BFF"/>
    <w:rsid w:val="60187342"/>
    <w:rsid w:val="604A1AA8"/>
    <w:rsid w:val="606F72DB"/>
    <w:rsid w:val="62076EE2"/>
    <w:rsid w:val="62496AE3"/>
    <w:rsid w:val="625E13B5"/>
    <w:rsid w:val="6299019D"/>
    <w:rsid w:val="632779F9"/>
    <w:rsid w:val="63B567F1"/>
    <w:rsid w:val="660E2153"/>
    <w:rsid w:val="66627D17"/>
    <w:rsid w:val="66850CBE"/>
    <w:rsid w:val="678D7D4A"/>
    <w:rsid w:val="6A576E16"/>
    <w:rsid w:val="6DAD1516"/>
    <w:rsid w:val="6E2A44E4"/>
    <w:rsid w:val="6E3A2CD6"/>
    <w:rsid w:val="6EF5508B"/>
    <w:rsid w:val="70822713"/>
    <w:rsid w:val="72CC5D9A"/>
    <w:rsid w:val="73462290"/>
    <w:rsid w:val="7440146B"/>
    <w:rsid w:val="744F7CC7"/>
    <w:rsid w:val="74614EB7"/>
    <w:rsid w:val="7623126D"/>
    <w:rsid w:val="762455AC"/>
    <w:rsid w:val="76AD4394"/>
    <w:rsid w:val="778925D9"/>
    <w:rsid w:val="781A67A6"/>
    <w:rsid w:val="78681B29"/>
    <w:rsid w:val="799959C2"/>
    <w:rsid w:val="7A673BF8"/>
    <w:rsid w:val="7B4038F6"/>
    <w:rsid w:val="7B75534E"/>
    <w:rsid w:val="7B8852C6"/>
    <w:rsid w:val="7BCE47F9"/>
    <w:rsid w:val="7D836F3D"/>
    <w:rsid w:val="7DA87AED"/>
    <w:rsid w:val="7DFE7445"/>
    <w:rsid w:val="7F1B3E60"/>
    <w:rsid w:val="7F7678E7"/>
    <w:rsid w:val="7FBB3C5C"/>
    <w:rsid w:val="7FC2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1677</Words>
  <Characters>2031</Characters>
  <Lines>1</Lines>
  <Paragraphs>1</Paragraphs>
  <TotalTime>1</TotalTime>
  <ScaleCrop>false</ScaleCrop>
  <LinksUpToDate>false</LinksUpToDate>
  <CharactersWithSpaces>2059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2024-01-24T00:45:00Z</cp:lastPrinted>
  <dcterms:modified xsi:type="dcterms:W3CDTF">2024-06-08T07:32:52Z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